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Alla cortese attenzione del Ispettorato regionale XXX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Via XXXXX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Cap XXX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Con la presente v’invio la documentazione per comunicarvi l’inizio di attività di radioamatore presso la mia residenza in via XXX Cap XXX Città XXX allego i seguenti documenti: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 xml:space="preserve">1) Copia del foglio ricevuto dal Mise di Roma con il nominativo. </w:t>
        <w:br/>
        <w:br/>
        <w:t xml:space="preserve">2) Sub allegato A </w:t>
        <w:br/>
        <w:br/>
        <w:t>3) Fotocopia documento identità e codice fiscale.</w:t>
        <w:br/>
        <w:br/>
        <w:t>4) Copia versamento tramite bollettino postale di 5 Euro per la tassa di concessione annua.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5) Autorizzazione generale ( facoltativa per l'Italia obbligatoria per trasmettere dall’estero )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 xml:space="preserve">Informandovi che una volta ricevuta la documentazione da parte vostra mi posso considerare in regola con gli obblighi burocratici e posso iniziare a svolgere l’attività di radioamatore per principio del silenzio assenso art. 20 della l. n. 241/1990, modificato dall’art. 3 d.l. n. 35/2005 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 xml:space="preserve">In Fede  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Nome Cognome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 xml:space="preserve">Codice fiscale 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Nominativo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Firma leggibile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…</w:t>
      </w: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  <w:t>................................</w:t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p>
      <w:pPr>
        <w:pStyle w:val="Normal"/>
        <w:rPr>
          <w:smallCaps w:val="false"/>
          <w:caps w:val="false"/>
          <w:sz w:val="28"/>
          <w:spacing w:val="0"/>
          <w:i w:val="false"/>
          <w:b w:val="false"/>
          <w:rFonts w:ascii="Cabin;Arial;sans-serif" w:hAnsi="Cabin;Arial;sans-serif"/>
          <w:color w:val="818181"/>
        </w:rPr>
      </w:pPr>
      <w:r>
        <w:rPr>
          <w:rFonts w:ascii="Cabin;Arial;sans-serif" w:hAnsi="Cabin;Arial;sans-serif"/>
          <w:b w:val="false"/>
          <w:i w:val="false"/>
          <w:caps w:val="false"/>
          <w:smallCaps w:val="false"/>
          <w:color w:val="818181"/>
          <w:spacing w:val="0"/>
          <w:sz w:val="28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bin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LibreOffice/4.3.4.1$Windows_x86 LibreOffice_project/bc356b2f991740509f321d70e4512a6a54c5f243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2016-09-24T21:11:12Z</dcterms:created>
  <dc:language>it-IT</dc:language>
  <dcterms:modified xsi:type="dcterms:W3CDTF">2016-09-24T21:26:35Z</dcterms:modified>
  <cp:revision>1</cp:revision>
</cp:coreProperties>
</file>